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00"/>
  <w:body>
    <w:p>
      <w:pPr>
        <w:pStyle w:val="10"/>
        <w:rPr>
          <w:rFonts w:ascii="楷体" w:hAnsi="楷体" w:eastAsia="楷体" w:cs="New Gulim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New Gulim"/>
          <w:color w:val="000000"/>
          <w:sz w:val="28"/>
          <w:szCs w:val="28"/>
          <w:lang w:eastAsia="zh-CN"/>
        </w:rPr>
        <w:t>附件十</w:t>
      </w:r>
    </w:p>
    <w:tbl>
      <w:tblPr>
        <w:tblStyle w:val="5"/>
        <w:tblW w:w="50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4" w:hRule="atLeast"/>
        </w:trPr>
        <w:tc>
          <w:tcPr>
            <w:tcW w:w="835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8"/>
              <w:ind w:left="840"/>
              <w:jc w:val="both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有限責任臺灣城鄉永續生活消費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合作社第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o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屆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  <w:lang w:eastAsia="zh-CN"/>
              </w:rPr>
              <w:t>監事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  <w:t>主席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選舉票</w:t>
            </w:r>
          </w:p>
          <w:p>
            <w:pPr>
              <w:pStyle w:val="8"/>
              <w:ind w:left="840"/>
              <w:jc w:val="both"/>
              <w:rPr>
                <w:rFonts w:ascii="楷体" w:hAnsi="楷体" w:eastAsia="楷体"/>
              </w:rPr>
            </w:pPr>
          </w:p>
          <w:tbl>
            <w:tblPr>
              <w:tblStyle w:val="6"/>
              <w:tblW w:w="0" w:type="auto"/>
              <w:tblInd w:w="55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15"/>
              <w:gridCol w:w="2315"/>
              <w:gridCol w:w="2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15" w:type="dxa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組別</w:t>
                  </w:r>
                </w:p>
              </w:tc>
              <w:tc>
                <w:tcPr>
                  <w:tcW w:w="2315" w:type="dxa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應選出名額</w:t>
                  </w:r>
                </w:p>
              </w:tc>
              <w:tc>
                <w:tcPr>
                  <w:tcW w:w="2316" w:type="dxa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連記人數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15" w:type="dxa"/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2315" w:type="dxa"/>
                </w:tcPr>
                <w:p>
                  <w:pPr>
                    <w:pStyle w:val="8"/>
                    <w:rPr>
                      <w:rFonts w:ascii="楷体" w:hAnsi="楷体" w:eastAsia="楷体"/>
                      <w:sz w:val="24"/>
                      <w:lang w:eastAsia="zh-CN"/>
                    </w:rPr>
                  </w:pPr>
                </w:p>
              </w:tc>
              <w:tc>
                <w:tcPr>
                  <w:tcW w:w="2316" w:type="dxa"/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</w:tr>
          </w:tbl>
          <w:p>
            <w:pPr>
              <w:pStyle w:val="8"/>
              <w:ind w:left="840"/>
              <w:jc w:val="both"/>
              <w:rPr>
                <w:rFonts w:ascii="楷体" w:hAnsi="楷体" w:eastAsia="楷体"/>
              </w:rPr>
            </w:pPr>
          </w:p>
          <w:p>
            <w:pPr>
              <w:pStyle w:val="8"/>
              <w:jc w:val="both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  <w:t>*被選舉人排序是按姓名筆畫順序排列。</w:t>
            </w:r>
          </w:p>
          <w:tbl>
            <w:tblPr>
              <w:tblStyle w:val="6"/>
              <w:tblW w:w="84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1134"/>
              <w:gridCol w:w="1979"/>
              <w:gridCol w:w="1134"/>
              <w:gridCol w:w="1134"/>
              <w:gridCol w:w="19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4" w:type="dxa"/>
                  <w:tcBorders>
                    <w:left w:val="nil"/>
                  </w:tcBorders>
                  <w:vAlign w:val="center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圈選處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編號</w:t>
                  </w:r>
                </w:p>
              </w:tc>
              <w:tc>
                <w:tcPr>
                  <w:tcW w:w="1979" w:type="dxa"/>
                  <w:vAlign w:val="center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候選人(被選舉人)姓名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圈選處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編號</w:t>
                  </w:r>
                </w:p>
              </w:tc>
              <w:tc>
                <w:tcPr>
                  <w:tcW w:w="1972" w:type="dxa"/>
                  <w:tcBorders>
                    <w:right w:val="nil"/>
                  </w:tcBorders>
                  <w:vAlign w:val="center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候選人(被選舉人)姓名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4" w:type="dxa"/>
                  <w:tcBorders>
                    <w:left w:val="nil"/>
                  </w:tcBorders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1</w:t>
                  </w:r>
                </w:p>
              </w:tc>
              <w:tc>
                <w:tcPr>
                  <w:tcW w:w="1979" w:type="dxa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11</w:t>
                  </w:r>
                </w:p>
              </w:tc>
              <w:tc>
                <w:tcPr>
                  <w:tcW w:w="1972" w:type="dxa"/>
                  <w:tcBorders>
                    <w:right w:val="nil"/>
                  </w:tcBorders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4" w:type="dxa"/>
                  <w:tcBorders>
                    <w:left w:val="nil"/>
                  </w:tcBorders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2</w:t>
                  </w:r>
                </w:p>
              </w:tc>
              <w:tc>
                <w:tcPr>
                  <w:tcW w:w="1979" w:type="dxa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12</w:t>
                  </w:r>
                </w:p>
              </w:tc>
              <w:tc>
                <w:tcPr>
                  <w:tcW w:w="1972" w:type="dxa"/>
                  <w:tcBorders>
                    <w:right w:val="nil"/>
                  </w:tcBorders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4" w:type="dxa"/>
                  <w:tcBorders>
                    <w:left w:val="nil"/>
                  </w:tcBorders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3</w:t>
                  </w:r>
                </w:p>
              </w:tc>
              <w:tc>
                <w:tcPr>
                  <w:tcW w:w="1979" w:type="dxa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13</w:t>
                  </w:r>
                </w:p>
              </w:tc>
              <w:tc>
                <w:tcPr>
                  <w:tcW w:w="1972" w:type="dxa"/>
                  <w:tcBorders>
                    <w:right w:val="nil"/>
                  </w:tcBorders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4" w:type="dxa"/>
                  <w:tcBorders>
                    <w:left w:val="nil"/>
                  </w:tcBorders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4</w:t>
                  </w:r>
                </w:p>
              </w:tc>
              <w:tc>
                <w:tcPr>
                  <w:tcW w:w="1979" w:type="dxa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14</w:t>
                  </w:r>
                </w:p>
              </w:tc>
              <w:tc>
                <w:tcPr>
                  <w:tcW w:w="1972" w:type="dxa"/>
                  <w:tcBorders>
                    <w:right w:val="nil"/>
                  </w:tcBorders>
                </w:tcPr>
                <w:p>
                  <w:pPr>
                    <w:pStyle w:val="8"/>
                    <w:jc w:val="distribute"/>
                    <w:rPr>
                      <w:rFonts w:ascii="楷体" w:hAnsi="楷体" w:eastAsiaTheme="minor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4" w:type="dxa"/>
                  <w:tcBorders>
                    <w:left w:val="nil"/>
                  </w:tcBorders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5</w:t>
                  </w:r>
                </w:p>
              </w:tc>
              <w:tc>
                <w:tcPr>
                  <w:tcW w:w="1979" w:type="dxa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15</w:t>
                  </w:r>
                </w:p>
              </w:tc>
              <w:tc>
                <w:tcPr>
                  <w:tcW w:w="1972" w:type="dxa"/>
                  <w:tcBorders>
                    <w:right w:val="nil"/>
                  </w:tcBorders>
                </w:tcPr>
                <w:p>
                  <w:pPr>
                    <w:pStyle w:val="8"/>
                    <w:jc w:val="distribute"/>
                    <w:rPr>
                      <w:rFonts w:ascii="楷体" w:hAnsi="楷体" w:eastAsiaTheme="minor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4" w:type="dxa"/>
                  <w:tcBorders>
                    <w:left w:val="nil"/>
                  </w:tcBorders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6</w:t>
                  </w:r>
                </w:p>
              </w:tc>
              <w:tc>
                <w:tcPr>
                  <w:tcW w:w="1979" w:type="dxa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16</w:t>
                  </w:r>
                </w:p>
              </w:tc>
              <w:tc>
                <w:tcPr>
                  <w:tcW w:w="1972" w:type="dxa"/>
                  <w:tcBorders>
                    <w:right w:val="nil"/>
                  </w:tcBorders>
                </w:tcPr>
                <w:p>
                  <w:pPr>
                    <w:pStyle w:val="8"/>
                    <w:jc w:val="distribute"/>
                    <w:rPr>
                      <w:rFonts w:ascii="楷体" w:hAnsi="楷体" w:eastAsiaTheme="minor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4" w:type="dxa"/>
                  <w:tcBorders>
                    <w:left w:val="nil"/>
                  </w:tcBorders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7</w:t>
                  </w:r>
                </w:p>
              </w:tc>
              <w:tc>
                <w:tcPr>
                  <w:tcW w:w="1979" w:type="dxa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17</w:t>
                  </w:r>
                </w:p>
              </w:tc>
              <w:tc>
                <w:tcPr>
                  <w:tcW w:w="1972" w:type="dxa"/>
                  <w:tcBorders>
                    <w:right w:val="nil"/>
                  </w:tcBorders>
                </w:tcPr>
                <w:p>
                  <w:pPr>
                    <w:pStyle w:val="8"/>
                    <w:jc w:val="both"/>
                    <w:rPr>
                      <w:rFonts w:ascii="楷体" w:hAnsi="楷体" w:eastAsiaTheme="minor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4" w:type="dxa"/>
                  <w:tcBorders>
                    <w:left w:val="nil"/>
                  </w:tcBorders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8</w:t>
                  </w:r>
                </w:p>
              </w:tc>
              <w:tc>
                <w:tcPr>
                  <w:tcW w:w="1979" w:type="dxa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18</w:t>
                  </w:r>
                </w:p>
              </w:tc>
              <w:tc>
                <w:tcPr>
                  <w:tcW w:w="1972" w:type="dxa"/>
                  <w:tcBorders>
                    <w:right w:val="nil"/>
                  </w:tcBorders>
                </w:tcPr>
                <w:p>
                  <w:pPr>
                    <w:pStyle w:val="8"/>
                    <w:jc w:val="distribute"/>
                    <w:rPr>
                      <w:rFonts w:ascii="楷体" w:hAnsi="楷体" w:eastAsiaTheme="minor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4" w:type="dxa"/>
                  <w:tcBorders>
                    <w:left w:val="nil"/>
                  </w:tcBorders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9</w:t>
                  </w:r>
                </w:p>
              </w:tc>
              <w:tc>
                <w:tcPr>
                  <w:tcW w:w="1979" w:type="dxa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</w:rPr>
                  </w:pPr>
                  <w:r>
                    <w:rPr>
                      <w:rFonts w:hint="eastAsia" w:ascii="楷体" w:hAnsi="楷体" w:eastAsia="楷体"/>
                      <w:sz w:val="24"/>
                    </w:rPr>
                    <w:t>19</w:t>
                  </w:r>
                </w:p>
              </w:tc>
              <w:tc>
                <w:tcPr>
                  <w:tcW w:w="1972" w:type="dxa"/>
                  <w:tcBorders>
                    <w:right w:val="nil"/>
                  </w:tcBorders>
                </w:tcPr>
                <w:p>
                  <w:pPr>
                    <w:pStyle w:val="8"/>
                    <w:jc w:val="distribute"/>
                    <w:rPr>
                      <w:rFonts w:ascii="楷体" w:hAnsi="楷体" w:eastAsiaTheme="minor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4" w:type="dxa"/>
                  <w:tcBorders>
                    <w:left w:val="nil"/>
                  </w:tcBorders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  <w:lang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lang w:eastAsia="zh-CN"/>
                    </w:rPr>
                    <w:t>10</w:t>
                  </w:r>
                </w:p>
              </w:tc>
              <w:tc>
                <w:tcPr>
                  <w:tcW w:w="1979" w:type="dxa"/>
                </w:tcPr>
                <w:p>
                  <w:pPr>
                    <w:pStyle w:val="8"/>
                    <w:jc w:val="distribute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pStyle w:val="8"/>
                    <w:jc w:val="both"/>
                    <w:rPr>
                      <w:rFonts w:ascii="楷体" w:hAnsi="楷体" w:eastAsia="楷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pStyle w:val="8"/>
                    <w:spacing w:line="340" w:lineRule="exact"/>
                    <w:textAlignment w:val="center"/>
                    <w:rPr>
                      <w:rFonts w:ascii="楷体" w:hAnsi="楷体" w:eastAsia="楷体"/>
                      <w:sz w:val="24"/>
                      <w:lang w:eastAsia="zh-CN"/>
                    </w:rPr>
                  </w:pPr>
                  <w:r>
                    <w:rPr>
                      <w:rFonts w:hint="eastAsia" w:ascii="楷体" w:hAnsi="楷体" w:eastAsia="楷体"/>
                      <w:sz w:val="24"/>
                      <w:lang w:eastAsia="zh-CN"/>
                    </w:rPr>
                    <w:t>20</w:t>
                  </w:r>
                </w:p>
              </w:tc>
              <w:tc>
                <w:tcPr>
                  <w:tcW w:w="1972" w:type="dxa"/>
                  <w:tcBorders>
                    <w:right w:val="nil"/>
                  </w:tcBorders>
                </w:tcPr>
                <w:p>
                  <w:pPr>
                    <w:pStyle w:val="8"/>
                    <w:jc w:val="distribute"/>
                    <w:rPr>
                      <w:rFonts w:ascii="楷体" w:hAnsi="楷体" w:eastAsiaTheme="minorEastAsia"/>
                      <w:sz w:val="24"/>
                    </w:rPr>
                  </w:pPr>
                </w:p>
              </w:tc>
            </w:tr>
          </w:tbl>
          <w:p>
            <w:pPr>
              <w:pStyle w:val="8"/>
              <w:ind w:right="2100" w:rightChars="1000"/>
              <w:jc w:val="right"/>
              <w:textAlignment w:val="center"/>
              <w:rPr>
                <w:rFonts w:ascii="楷体" w:hAnsi="楷体" w:eastAsia="楷体"/>
              </w:rPr>
            </w:pPr>
          </w:p>
          <w:p>
            <w:pPr>
              <w:pStyle w:val="8"/>
              <w:ind w:right="2100" w:rightChars="1000"/>
              <w:jc w:val="right"/>
              <w:textAlignment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1270</wp:posOffset>
                      </wp:positionV>
                      <wp:extent cx="1036320" cy="1323975"/>
                      <wp:effectExtent l="0" t="0" r="11430" b="285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.75pt;margin-top:0.1pt;height:104.25pt;width:81.6pt;z-index:251659264;mso-width-relative:page;mso-height-relative:page;" filled="f" stroked="t" coordsize="21600,21600" o:gfxdata="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FiPZzUAAAABwEAAA8AAAAAAAAAAQAgAAAAIgAAAGRycy9kb3ducmV2&#10;LnhtbFBLAQIUABQAAAAIAIdO4kAB4+/DOQIAAF8EAAAOAAAAAAAAAAEAIAAAACMBAABkcnMvZTJv&#10;RG9jLnhtbFBLBQYAAAAABgAGAFkBAADOBQAAAAA=&#10;">
                      <v:fill on="f" focussize="0,0"/>
                      <v:stroke weight="0.5pt" color="#000000" miterlimit="8" joinstyle="miter" dashstyle="dash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/>
              </w:rPr>
              <w:t>（</w:t>
            </w:r>
            <w:r>
              <w:rPr>
                <w:rFonts w:hint="eastAsia" w:ascii="楷体" w:hAnsi="楷体" w:eastAsia="楷体"/>
                <w:sz w:val="32"/>
                <w:eastAsianLayout w:id="1" w:combine="1"/>
              </w:rPr>
              <w:t>監</w:t>
            </w:r>
            <w:r>
              <w:rPr>
                <w:rFonts w:hint="eastAsia" w:ascii="楷体" w:hAnsi="楷体" w:eastAsia="楷体"/>
                <w:sz w:val="32"/>
                <w:lang w:eastAsia="zh-CN"/>
                <w:eastAsianLayout w:id="2" w:combine="1"/>
              </w:rPr>
              <w:t xml:space="preserve"> </w:t>
            </w:r>
            <w:r>
              <w:rPr>
                <w:rFonts w:ascii="楷体" w:hAnsi="楷体" w:eastAsia="楷体"/>
                <w:sz w:val="32"/>
                <w:eastAsianLayout w:id="3" w:combine="1"/>
              </w:rPr>
              <w:t>事 會推派監事</w:t>
            </w:r>
            <w:r>
              <w:rPr>
                <w:rFonts w:hint="eastAsia" w:ascii="楷体" w:hAnsi="楷体" w:eastAsia="楷体"/>
              </w:rPr>
              <w:t>簽章）</w:t>
            </w:r>
          </w:p>
          <w:p>
            <w:pPr>
              <w:pStyle w:val="8"/>
              <w:ind w:firstLine="800" w:firstLineChars="400"/>
              <w:jc w:val="both"/>
              <w:textAlignment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（蓋合作社圖記）</w:t>
            </w:r>
          </w:p>
          <w:p>
            <w:pPr>
              <w:pStyle w:val="8"/>
              <w:ind w:firstLine="800" w:firstLineChars="400"/>
              <w:jc w:val="both"/>
              <w:textAlignment w:val="center"/>
              <w:rPr>
                <w:rFonts w:ascii="楷体" w:hAnsi="楷体" w:eastAsia="楷体"/>
              </w:rPr>
            </w:pPr>
          </w:p>
          <w:p>
            <w:pPr>
              <w:pStyle w:val="8"/>
              <w:jc w:val="distribut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中華民國　　年　　　　月　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</w:rPr>
              <w:t>　　日</w:t>
            </w:r>
          </w:p>
          <w:p>
            <w:pPr>
              <w:pStyle w:val="9"/>
              <w:ind w:left="1002" w:hanging="1002" w:hangingChars="501"/>
              <w:rPr>
                <w:rFonts w:ascii="楷体" w:hAnsi="楷体" w:eastAsia="楷体"/>
              </w:rPr>
            </w:pPr>
          </w:p>
          <w:p>
            <w:pPr>
              <w:pStyle w:val="9"/>
              <w:snapToGrid w:val="0"/>
              <w:ind w:left="1118" w:leftChars="336" w:right="21" w:rightChars="10" w:hanging="412" w:hangingChars="206"/>
              <w:rPr>
                <w:rFonts w:ascii="楷体" w:hAnsi="楷体" w:eastAsia="楷体"/>
              </w:rPr>
            </w:pPr>
          </w:p>
        </w:tc>
      </w:tr>
    </w:tbl>
    <w:p>
      <w:pPr>
        <w:pStyle w:val="9"/>
        <w:snapToGrid w:val="0"/>
        <w:ind w:right="21" w:rightChars="1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說明：</w:t>
      </w:r>
    </w:p>
    <w:p>
      <w:pPr>
        <w:pStyle w:val="9"/>
        <w:snapToGrid w:val="0"/>
        <w:ind w:left="991" w:leftChars="240" w:hanging="487" w:hangingChars="203"/>
        <w:rPr>
          <w:rFonts w:hint="eastAsia" w:ascii="楷体" w:hAnsi="楷体" w:eastAsia="楷体" w:cs="New Gulim"/>
          <w:sz w:val="24"/>
        </w:rPr>
      </w:pPr>
      <w:r>
        <w:rPr>
          <w:rFonts w:hint="eastAsia" w:ascii="楷体" w:hAnsi="楷体" w:eastAsia="楷体" w:cs="New Gulim"/>
          <w:sz w:val="24"/>
        </w:rPr>
        <w:t>一、依合作社選舉罷免辦法第</w:t>
      </w:r>
      <w:r>
        <w:rPr>
          <w:rFonts w:ascii="楷体" w:hAnsi="楷体" w:eastAsia="楷体" w:cs="New Gulim"/>
          <w:sz w:val="24"/>
        </w:rPr>
        <w:t>19</w:t>
      </w:r>
      <w:r>
        <w:rPr>
          <w:rFonts w:hint="eastAsia" w:ascii="楷体" w:hAnsi="楷体" w:eastAsia="楷体" w:cs="New Gulim"/>
          <w:sz w:val="24"/>
        </w:rPr>
        <w:t>條第款項第</w:t>
      </w:r>
      <w:r>
        <w:rPr>
          <w:rFonts w:ascii="楷体" w:hAnsi="楷体" w:eastAsia="楷体" w:cs="New Gulim"/>
          <w:sz w:val="24"/>
        </w:rPr>
        <w:t>3</w:t>
      </w:r>
      <w:r>
        <w:rPr>
          <w:rFonts w:hint="eastAsia" w:ascii="楷体" w:hAnsi="楷体" w:eastAsia="楷体" w:cs="New Gulim"/>
          <w:sz w:val="24"/>
        </w:rPr>
        <w:t>項規定，將候選人參考名單印入選舉票，由選舉人圈選，並預留與應選出名額或限制連記名額同額之空白格位，由選舉人填寫。</w:t>
      </w:r>
    </w:p>
    <w:p>
      <w:pPr>
        <w:pStyle w:val="9"/>
        <w:snapToGrid w:val="0"/>
        <w:ind w:left="991" w:leftChars="240" w:hanging="487" w:hangingChars="203"/>
        <w:rPr>
          <w:rFonts w:ascii="楷体" w:hAnsi="楷体" w:eastAsia="楷体"/>
          <w:sz w:val="24"/>
        </w:rPr>
      </w:pPr>
      <w:r>
        <w:rPr>
          <w:rFonts w:hint="eastAsia" w:ascii="楷体" w:hAnsi="楷体" w:eastAsia="楷体" w:cs="New Gulim"/>
          <w:sz w:val="24"/>
        </w:rPr>
        <w:t>二、依合作社選舉罷免辦法第9條規定，合作社之選舉，其應選出名額為三人以下時，採無記名單記法；超過三人時，採無記名限制連記法，限制連記名額不得超過應選出名額之二分之一。本合</w:t>
      </w:r>
      <w:r>
        <w:rPr>
          <w:rFonts w:hint="eastAsia" w:ascii="楷体" w:hAnsi="楷体" w:eastAsia="楷体"/>
          <w:sz w:val="24"/>
        </w:rPr>
        <w:t>作社</w:t>
      </w:r>
      <w:r>
        <w:rPr>
          <w:rFonts w:hint="eastAsia" w:ascii="楷体" w:hAnsi="楷体" w:eastAsia="楷体"/>
          <w:sz w:val="24"/>
          <w:lang w:val="en-US" w:eastAsia="zh-CN"/>
        </w:rPr>
        <w:t>監事</w:t>
      </w:r>
      <w:r>
        <w:rPr>
          <w:rFonts w:hint="eastAsia" w:ascii="楷体" w:hAnsi="楷体" w:eastAsia="楷体"/>
          <w:sz w:val="24"/>
        </w:rPr>
        <w:t>採</w:t>
      </w:r>
      <w:r>
        <w:rPr>
          <w:rFonts w:hint="eastAsia" w:ascii="楷体" w:hAnsi="楷体" w:eastAsia="楷体"/>
          <w:color w:val="FF0000"/>
          <w:sz w:val="24"/>
        </w:rPr>
        <w:t>無記名</w:t>
      </w:r>
      <w:r>
        <w:rPr>
          <w:rFonts w:hint="eastAsia" w:ascii="楷体" w:hAnsi="楷体" w:eastAsia="楷体"/>
          <w:color w:val="FF0000"/>
          <w:sz w:val="24"/>
          <w:lang w:eastAsia="zh-CN"/>
        </w:rPr>
        <w:t>單記法</w:t>
      </w:r>
      <w:r>
        <w:rPr>
          <w:rFonts w:hint="eastAsia" w:ascii="楷体" w:hAnsi="楷体" w:eastAsia="楷体"/>
          <w:color w:val="FF0000"/>
          <w:sz w:val="24"/>
        </w:rPr>
        <w:t>，</w:t>
      </w:r>
      <w:r>
        <w:rPr>
          <w:rFonts w:hint="eastAsia" w:ascii="楷体" w:hAnsi="楷体" w:eastAsia="楷体"/>
          <w:sz w:val="24"/>
        </w:rPr>
        <w:t>由</w:t>
      </w:r>
      <w:r>
        <w:rPr>
          <w:rFonts w:hint="eastAsia" w:ascii="楷体" w:hAnsi="楷体" w:eastAsia="楷体"/>
          <w:sz w:val="24"/>
          <w:lang w:eastAsia="zh-CN"/>
        </w:rPr>
        <w:t>社員</w:t>
      </w:r>
      <w:r>
        <w:rPr>
          <w:rFonts w:hint="eastAsia" w:ascii="楷体" w:hAnsi="楷体" w:eastAsia="楷体"/>
          <w:sz w:val="24"/>
        </w:rPr>
        <w:t>圈選</w:t>
      </w:r>
      <w:r>
        <w:rPr>
          <w:rFonts w:hint="eastAsia" w:ascii="楷体" w:hAnsi="楷体" w:eastAsia="楷体"/>
          <w:sz w:val="24"/>
          <w:lang w:eastAsia="zh-CN"/>
        </w:rPr>
        <w:t>1</w:t>
      </w:r>
      <w:r>
        <w:rPr>
          <w:rFonts w:hint="eastAsia" w:ascii="楷体" w:hAnsi="楷体" w:eastAsia="楷体"/>
          <w:sz w:val="24"/>
        </w:rPr>
        <w:t>人</w:t>
      </w: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color w:val="FF0000"/>
          <w:sz w:val="24"/>
          <w:lang w:eastAsia="zh-CN"/>
        </w:rPr>
        <w:t>超過</w:t>
      </w:r>
      <w:r>
        <w:rPr>
          <w:rFonts w:ascii="楷体" w:hAnsi="楷体" w:eastAsia="楷体"/>
          <w:color w:val="FF0000"/>
          <w:sz w:val="24"/>
          <w:lang w:eastAsia="zh-CN"/>
        </w:rPr>
        <w:t>1</w:t>
      </w:r>
      <w:r>
        <w:rPr>
          <w:rFonts w:hint="eastAsia" w:ascii="楷体" w:hAnsi="楷体" w:eastAsia="楷体"/>
          <w:color w:val="FF0000"/>
          <w:sz w:val="24"/>
          <w:lang w:eastAsia="zh-CN"/>
        </w:rPr>
        <w:t>人則</w:t>
      </w:r>
      <w:r>
        <w:rPr>
          <w:rFonts w:hint="eastAsia" w:ascii="楷体" w:hAnsi="楷体" w:eastAsia="楷体"/>
          <w:color w:val="FF0000"/>
          <w:sz w:val="24"/>
        </w:rPr>
        <w:t>視</w:t>
      </w:r>
      <w:r>
        <w:rPr>
          <w:rFonts w:hint="eastAsia" w:ascii="楷体" w:hAnsi="楷体" w:eastAsia="楷体"/>
          <w:color w:val="FF0000"/>
          <w:sz w:val="24"/>
          <w:lang w:eastAsia="zh-CN"/>
        </w:rPr>
        <w:t>為廢票</w:t>
      </w:r>
      <w:r>
        <w:rPr>
          <w:rFonts w:hint="eastAsia" w:ascii="楷体" w:hAnsi="楷体" w:eastAsia="楷体"/>
          <w:sz w:val="24"/>
          <w:lang w:eastAsia="zh-CN"/>
        </w:rPr>
        <w:t>）</w:t>
      </w:r>
      <w:r>
        <w:rPr>
          <w:rFonts w:hint="eastAsia" w:ascii="楷体" w:hAnsi="楷体" w:eastAsia="楷体"/>
          <w:sz w:val="24"/>
        </w:rPr>
        <w:t>。</w:t>
      </w:r>
    </w:p>
    <w:p>
      <w:pPr>
        <w:pStyle w:val="9"/>
        <w:snapToGrid w:val="0"/>
        <w:ind w:left="1002" w:right="21" w:rightChars="10" w:hanging="1002" w:hangingChars="501"/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華康中黑體">
    <w:altName w:val="Microsoft Jheng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ew Gulim">
    <w:altName w:val="Malgun Gothic"/>
    <w:panose1 w:val="020B0604020202020204"/>
    <w:charset w:val="81"/>
    <w:family w:val="roman"/>
    <w:pitch w:val="default"/>
    <w:sig w:usb0="00000000" w:usb1="00000000" w:usb2="00000030" w:usb3="00000000" w:csb0="0008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3MDk4NmQ1OTEwZmZhY2RiNGJhN2QzNWNiMWFlNmUifQ=="/>
  </w:docVars>
  <w:rsids>
    <w:rsidRoot w:val="00B33303"/>
    <w:rsid w:val="00040577"/>
    <w:rsid w:val="00070884"/>
    <w:rsid w:val="000923C7"/>
    <w:rsid w:val="00094368"/>
    <w:rsid w:val="00163BD5"/>
    <w:rsid w:val="00172F22"/>
    <w:rsid w:val="001C2E7F"/>
    <w:rsid w:val="002F4EFD"/>
    <w:rsid w:val="00336352"/>
    <w:rsid w:val="003557FA"/>
    <w:rsid w:val="003E777A"/>
    <w:rsid w:val="00484EC4"/>
    <w:rsid w:val="004D779B"/>
    <w:rsid w:val="004E1B09"/>
    <w:rsid w:val="00595BE5"/>
    <w:rsid w:val="005A226C"/>
    <w:rsid w:val="00626F69"/>
    <w:rsid w:val="006423B1"/>
    <w:rsid w:val="006454A1"/>
    <w:rsid w:val="00683B7E"/>
    <w:rsid w:val="007160F8"/>
    <w:rsid w:val="007322E0"/>
    <w:rsid w:val="007470FE"/>
    <w:rsid w:val="00773409"/>
    <w:rsid w:val="007D0960"/>
    <w:rsid w:val="008317D8"/>
    <w:rsid w:val="008541CE"/>
    <w:rsid w:val="008A5E64"/>
    <w:rsid w:val="008B068D"/>
    <w:rsid w:val="0096634F"/>
    <w:rsid w:val="00981BBD"/>
    <w:rsid w:val="00995E22"/>
    <w:rsid w:val="00997ED2"/>
    <w:rsid w:val="009A1422"/>
    <w:rsid w:val="00A23C5B"/>
    <w:rsid w:val="00A5417C"/>
    <w:rsid w:val="00A575DE"/>
    <w:rsid w:val="00A84B65"/>
    <w:rsid w:val="00A949E3"/>
    <w:rsid w:val="00AC448D"/>
    <w:rsid w:val="00B02427"/>
    <w:rsid w:val="00B07619"/>
    <w:rsid w:val="00B33303"/>
    <w:rsid w:val="00B603D0"/>
    <w:rsid w:val="00C2462E"/>
    <w:rsid w:val="00C26110"/>
    <w:rsid w:val="00C673E5"/>
    <w:rsid w:val="00CE0D00"/>
    <w:rsid w:val="00CF4F15"/>
    <w:rsid w:val="00D035E6"/>
    <w:rsid w:val="00D338BE"/>
    <w:rsid w:val="00D40CDD"/>
    <w:rsid w:val="00E76F16"/>
    <w:rsid w:val="00E84667"/>
    <w:rsid w:val="00EA60DD"/>
    <w:rsid w:val="030C0480"/>
    <w:rsid w:val="05B9677F"/>
    <w:rsid w:val="0D0A68E0"/>
    <w:rsid w:val="15DD77A7"/>
    <w:rsid w:val="17002AC3"/>
    <w:rsid w:val="17435EA8"/>
    <w:rsid w:val="1BC752FA"/>
    <w:rsid w:val="30711FD2"/>
    <w:rsid w:val="345A1813"/>
    <w:rsid w:val="35131158"/>
    <w:rsid w:val="398D4A17"/>
    <w:rsid w:val="3CE358B4"/>
    <w:rsid w:val="3E4F4F52"/>
    <w:rsid w:val="42D03F0D"/>
    <w:rsid w:val="42E90B0C"/>
    <w:rsid w:val="4BBF74EC"/>
    <w:rsid w:val="54D1276A"/>
    <w:rsid w:val="5A3164F7"/>
    <w:rsid w:val="5C1B30EF"/>
    <w:rsid w:val="5C290AA1"/>
    <w:rsid w:val="605E4414"/>
    <w:rsid w:val="60D33863"/>
    <w:rsid w:val="629F4FE9"/>
    <w:rsid w:val="63694455"/>
    <w:rsid w:val="693A3D71"/>
    <w:rsid w:val="6C494D21"/>
    <w:rsid w:val="6D4B1206"/>
    <w:rsid w:val="78003DFD"/>
    <w:rsid w:val="7E4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ingLiU" w:cs="Times New Roman"/>
      <w:sz w:val="21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中"/>
    <w:basedOn w:val="1"/>
    <w:qFormat/>
    <w:uiPriority w:val="0"/>
    <w:pPr>
      <w:jc w:val="center"/>
    </w:pPr>
    <w:rPr>
      <w:rFonts w:eastAsia="DFKai-SB"/>
      <w:sz w:val="20"/>
    </w:rPr>
  </w:style>
  <w:style w:type="paragraph" w:customStyle="1" w:styleId="9">
    <w:name w:val="表文"/>
    <w:basedOn w:val="1"/>
    <w:qFormat/>
    <w:uiPriority w:val="0"/>
    <w:rPr>
      <w:rFonts w:eastAsia="DFKai-SB"/>
      <w:sz w:val="20"/>
    </w:rPr>
  </w:style>
  <w:style w:type="paragraph" w:customStyle="1" w:styleId="10">
    <w:name w:val="表頭"/>
    <w:basedOn w:val="1"/>
    <w:qFormat/>
    <w:uiPriority w:val="0"/>
    <w:pPr>
      <w:pageBreakBefore/>
    </w:pPr>
    <w:rPr>
      <w:rFonts w:eastAsia="華康中黑體"/>
    </w:rPr>
  </w:style>
  <w:style w:type="paragraph" w:styleId="11">
    <w:name w:val="List Paragraph"/>
    <w:basedOn w:val="1"/>
    <w:qFormat/>
    <w:uiPriority w:val="34"/>
    <w:pPr>
      <w:ind w:left="480" w:leftChars="200"/>
      <w:jc w:val="left"/>
    </w:pPr>
    <w:rPr>
      <w:rFonts w:asciiTheme="minorHAnsi" w:hAnsiTheme="minorHAnsi" w:eastAsiaTheme="minorEastAsia" w:cstheme="minorBidi"/>
      <w:kern w:val="2"/>
      <w:sz w:val="24"/>
      <w:szCs w:val="22"/>
    </w:rPr>
  </w:style>
  <w:style w:type="character" w:customStyle="1" w:styleId="12">
    <w:name w:val="Balloon Text Char"/>
    <w:basedOn w:val="7"/>
    <w:link w:val="2"/>
    <w:semiHidden/>
    <w:qFormat/>
    <w:uiPriority w:val="99"/>
    <w:rPr>
      <w:rFonts w:asciiTheme="majorHAnsi" w:hAnsiTheme="majorHAnsi" w:eastAsiaTheme="majorEastAsia" w:cstheme="majorBidi"/>
      <w:kern w:val="0"/>
      <w:sz w:val="18"/>
      <w:szCs w:val="18"/>
    </w:rPr>
  </w:style>
  <w:style w:type="character" w:customStyle="1" w:styleId="13">
    <w:name w:val="Header Char"/>
    <w:basedOn w:val="7"/>
    <w:link w:val="4"/>
    <w:qFormat/>
    <w:uiPriority w:val="99"/>
    <w:rPr>
      <w:rFonts w:ascii="Times New Roman" w:hAnsi="Times New Roman" w:eastAsia="MingLiU" w:cs="Times New Roman"/>
      <w:kern w:val="0"/>
      <w:sz w:val="20"/>
      <w:szCs w:val="20"/>
    </w:rPr>
  </w:style>
  <w:style w:type="character" w:customStyle="1" w:styleId="14">
    <w:name w:val="Footer Char"/>
    <w:basedOn w:val="7"/>
    <w:link w:val="3"/>
    <w:qFormat/>
    <w:uiPriority w:val="99"/>
    <w:rPr>
      <w:rFonts w:ascii="Times New Roman" w:hAnsi="Times New Roman" w:eastAsia="MingLiU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C1F34-2FF7-4A7F-81B3-1D7EBBB15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362</Characters>
  <Lines>3</Lines>
  <Paragraphs>1</Paragraphs>
  <TotalTime>7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2023-03-14T06:20:00Z</dcterms:created>
  <dc:creator>林素珍</dc:creator>
  <cp:lastModifiedBy>WPS_1592565313</cp:lastModifiedBy>
  <cp:lastPrinted>2019-06-02T23:55:00Z</cp:lastPrinted>
  <dcterms:modified xsi:type="dcterms:W3CDTF">2023-06-05T08:37:06Z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F0B73E7447734F3BA0910E115D5ECE9B</vt:lpwstr>
  </property>
</Properties>
</file>